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4C" w:rsidRDefault="0041174C">
      <w:pPr>
        <w:pStyle w:val="ConsPlusNormal"/>
        <w:jc w:val="both"/>
      </w:pPr>
    </w:p>
    <w:p w:rsidR="00214087" w:rsidRDefault="00214087">
      <w:pPr>
        <w:pStyle w:val="ConsPlusTitle"/>
        <w:jc w:val="center"/>
        <w:outlineLvl w:val="2"/>
      </w:pPr>
    </w:p>
    <w:p w:rsidR="0041174C" w:rsidRDefault="0041174C">
      <w:pPr>
        <w:pStyle w:val="ConsPlusNormal"/>
        <w:jc w:val="right"/>
        <w:outlineLvl w:val="3"/>
      </w:pPr>
      <w:r>
        <w:t>Приложение</w:t>
      </w:r>
    </w:p>
    <w:p w:rsidR="0041174C" w:rsidRDefault="0041174C">
      <w:pPr>
        <w:pStyle w:val="ConsPlusNormal"/>
        <w:jc w:val="right"/>
      </w:pPr>
      <w:r>
        <w:t>к подразделу 2 раздела 3</w:t>
      </w: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Title"/>
        <w:jc w:val="center"/>
      </w:pPr>
      <w:r>
        <w:t>СТАНДАРТЫ</w:t>
      </w:r>
    </w:p>
    <w:p w:rsidR="0041174C" w:rsidRDefault="0041174C">
      <w:pPr>
        <w:pStyle w:val="ConsPlusTitle"/>
        <w:jc w:val="center"/>
      </w:pPr>
      <w:r>
        <w:t>СОЦИАЛЬНЫХ УСЛУГ, ПРЕДОСТАВЛЯЕМЫХ В ПОЛУСТАЦИОНАРНОЙ ФОРМЕ</w:t>
      </w:r>
    </w:p>
    <w:p w:rsidR="0041174C" w:rsidRDefault="0041174C">
      <w:pPr>
        <w:pStyle w:val="ConsPlusTitle"/>
        <w:jc w:val="center"/>
      </w:pPr>
      <w:r>
        <w:t>СОЦИАЛЬНОГО ОБСЛУЖИВАНИЯ ЦЕНТРАМИ (КОМПЛЕКСНЫМИ ЦЕНТРАМИ)</w:t>
      </w:r>
    </w:p>
    <w:p w:rsidR="0041174C" w:rsidRDefault="0041174C">
      <w:pPr>
        <w:pStyle w:val="ConsPlusTitle"/>
        <w:jc w:val="center"/>
      </w:pPr>
      <w:r>
        <w:t xml:space="preserve">СОЦИАЛЬНОГО ОБСЛУЖИВАНИЯ НАСЕЛЕНИЯ, ЦЕНТРАМИ </w:t>
      </w:r>
      <w:proofErr w:type="gramStart"/>
      <w:r>
        <w:t>СОЦИАЛЬНОЙ</w:t>
      </w:r>
      <w:proofErr w:type="gramEnd"/>
    </w:p>
    <w:p w:rsidR="0041174C" w:rsidRDefault="0041174C">
      <w:pPr>
        <w:pStyle w:val="ConsPlusTitle"/>
        <w:jc w:val="center"/>
      </w:pPr>
      <w:r>
        <w:t>ПОМОЩИ СЕМЬЕ И ДЕТЯМ И ДРУГИМИ ЮРИДИЧЕСКИМИ ЛИЦАМИ</w:t>
      </w:r>
    </w:p>
    <w:p w:rsidR="0041174C" w:rsidRDefault="0041174C">
      <w:pPr>
        <w:pStyle w:val="ConsPlusTitle"/>
        <w:jc w:val="center"/>
      </w:pPr>
      <w:r>
        <w:t>НЕЗАВИСИМО ОТ ИХ ОРГАНИЗАЦИОННО-ПРАВОВОЙ ФОРМЫ И (ИЛИ)</w:t>
      </w:r>
    </w:p>
    <w:p w:rsidR="0041174C" w:rsidRDefault="0041174C">
      <w:pPr>
        <w:pStyle w:val="ConsPlusTitle"/>
        <w:jc w:val="center"/>
      </w:pPr>
      <w:r>
        <w:t>ИНДИВИДУАЛЬНЫМИ ПРЕДПРИНИМАТЕЛЯМИ, ОСУЩЕСТВЛЯЮЩИМИ</w:t>
      </w:r>
    </w:p>
    <w:p w:rsidR="0041174C" w:rsidRDefault="0041174C">
      <w:pPr>
        <w:pStyle w:val="ConsPlusTitle"/>
        <w:jc w:val="center"/>
      </w:pPr>
      <w:r>
        <w:t>ДЕЯТЕЛЬНОСТЬ, АНАЛОГИЧНУЮ ДЕЯТЕЛЬНОСТИ УКАЗАННОЙ ОРГАНИЗАЦИИ</w:t>
      </w:r>
    </w:p>
    <w:p w:rsidR="0041174C" w:rsidRDefault="0041174C">
      <w:pPr>
        <w:pStyle w:val="ConsPlusNormal"/>
        <w:jc w:val="both"/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2154"/>
        <w:gridCol w:w="2693"/>
        <w:gridCol w:w="2410"/>
        <w:gridCol w:w="1559"/>
        <w:gridCol w:w="3175"/>
        <w:gridCol w:w="3062"/>
      </w:tblGrid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Описание социальной услуги, в том числе ее объем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Сроки предоставления социальной услуги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 финансирования социальной услуги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социального обслуживания несовершеннолетним получателям социальных услуг в полустационарной форме на срок 18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мероприятий, трудовой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оборудуются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необходимыми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для организации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транспортное средство должно 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Отправка за счет средств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получателя социальных услуг почтовой корреспонденции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Содействие получателю услуг 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оформлении почтовой корреспонденции, отправка доступными каналами связи (почта, интернет и т.д.).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услуги должно обеспечить удовлетворение коммуникативных потребностей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Получателю гарантируется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конфиденциальность информации, полученной в ходе предоставления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 Социально-медицинские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обеспечивать своевременность и точность установления диагноза, способствовать выявлению заболеваний на ранних стадиях, их быстрому лечению и восстановлению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пользовании приборами медицинского назначения.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и проведение: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менее 18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видео-, аудиоматериалы и пр.);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социально-медицинским вопросам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психосексуального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углубленной диагностики по проблемам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не менее 2 раз промежуточной диагностики в ходе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работы.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предупреждение и преодоление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социально-психологическую помощь получателю социальных услуг в раскрытии 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мобилизации его внутренних ресурсов, решении и профилактике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 по итогам психологической диагностики.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психологической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путем разработки и реализации индивидуальной программы психологической помощи на 18 дней по итогам диагностики по каждой выявленной проблеме получателя социальных услуг; проведения индивидуальных и групповых занятий и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совладания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регуляции актуального психического состояния;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психокоррекционной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работы, которая заключается в активном психологическом воздействии, направленном на формирование у получателя социальных услуг мотивации к активности, поддержку жизненного тонуса,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создание условий для полноценного психологического развития личности на каждом возрастном этапе для своевременного предупреждения и коррекции возможных нарушений в становлении и развитии личности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4 индивидуальных и 6 групповых занятий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субъективному облегчению эмоционального состояния получателя социальных услуг,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психопрофилактической работы в отношении получателя социальных услуг, его представителя, в том числе на дому,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для своевременного выявления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и оказания при необходимости социально-психологической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 или соответствующие знания, либо привлеченной организацией, оказывающей психологические услуги. 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 Социально-педагогические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Социально-педагогическая коррекция, включая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диагностику,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Выявление признаков, характеризующих нормальное или отклоняющееся поведение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получателя социальных услуг, в том числе изучение его склонностей и потенциала, установление форм и степени социальной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Социально-педагогическая диагностика осуществляется при приеме на социальное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обслуживание,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а также при выбытии.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педагогических проблем получателя социальных услуг,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преодоление или ослабление отклонений в поведении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поставщика социальных услуг, имеющим педагогическое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в индивидуальной и групповой форме, направленных: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 формирование у получателя социальных услуг социально-бытовых навыков самообслуживания,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мотивацию к труду; профориентацию;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семейных ценностей.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профилактической и коррекционной работы с получателем социальных услуг, 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педагогическое образование или соответствующие знания.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При необходимости предоставляется транспорт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поставщика социальных услуг и сопровождение.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8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 Социально-правовые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при наличии у получателя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консультирований в групповой форме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документов (сведений), необходимых для восстановления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Предоставление социального обслуживания несовершеннолетним получателям социальных услуг в полустационарной форме на срок 10 дней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услуг:</w:t>
            </w:r>
            <w:proofErr w:type="gramEnd"/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 Социально-бытовые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Предоставление нежилых помещений, оснащенных мебелью, оборудованием, инвентарем, для организации и проведения реабилитационных 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абилитационных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мероприятий, трудовой деятельности, культурного и бытового обслуживания в соответствии с порядком, установленным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поставщиком социальных услуг режимом работы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Нежилые помещения оборудуются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необходимыми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для организации реабилитационных мероприятий, трудовой деятельности, культурного и бытового обслуживания, мебелью и оборудованием.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продуктового набора в соответствии с нормами, утвержденными уполномоченным органом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в себя предоставление поставщиком услуг продуктового набора получателю социальных услуг в соответствии с нормами питания в объеме, утвержденном Департаментом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 раз в день,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продукты в наборе должны быть доброкачественны, иметь сертификаты и (или) паспорта качества.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транспорта при необходимости доставки получателей социальных услуг к объектам социальной инфраструктуры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включает: предоставление транспорта для доставки получателя социальных услуг для участия в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культурно-досуговых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мероприятиях и обратно;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сопровождения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Услуги предоставляются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транспортное средство должно быть технически исправно. Водителем должны соблюдаться правила дорожного движения и перевозки пассажиров. Доставка получателя социальных услуг должна быть осуществлена своевременно. 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в пределах Тюменской области.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Водитель должен пройти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предрейсовый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медицинский осмотр и быть допущен к управлению транспортным средством.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получателю социальных услуг оказывается помощь при посадке в транспортное средство и высадке из него.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1.4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получателю услуг в оформлении почтовой корреспонденции, отправка доступными каналами связи (почта, интернет и т.д.).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удовлетворение коммуникативных потребностей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Получателю гарантируется конфиденциальность информации, полученной в ходе предоставления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в электронном виде при условии наличия электронной связи у поставщика социальных услуг.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 Социально-медицинские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первичной медико-санитарной помощи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Медицинская профилактика важнейших заболеваний; проведение физиотерапевтических процедур.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обеспечивать своевременность и точность установления диагноза, способствовать выявлению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заболеваний на ранних стадиях, их быстрому лечению и восстановлению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предоставляется медицинским персоналом поставщика социальных услуг в соответствии с профилем заболевания, особенностями течения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заболевания и стандартами медицинской помощи с использованием возможности лечебно-диагностической базы поставщика социальных услуг. Получателю социальных услуг даются необходимые рекомендации по лечению. При лечении получателя социальных услуг ведется необходимая медицинская документация, отражающая данные о состоянии его здоровья. Проводится работа по оценке качества, обоснованности и эффективности лечебно-диагностических мероприятий, в том числе назначения лекарственных препаратов.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Выполнение процедур, связанных с организацией ухода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Организация приема лекарственных средств по назначению врача, в том числе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контроль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медицинских манипуляций по назначению врача;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помощи в пользовании приборами медицинского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назначения.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по медицинским показаниям.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первичной медико-санитарной помощи осуществляется медицинским персоналом поставщика социальных услуг в соответствии с назначением врача. Услуга предоставляется получателю социальных услуг без причинения вреда его здоровью, физических или моральных страданий или неудобств. Сотрудник, предоставляющий услугу, должен проявлять необходимую деликатность и корректность по отношению к получателю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оздоровительных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Организацию и проведение: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прогулок на свежем воздухе; индивидуальных или групповых занятий оздоровительной гимнастикой;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мероприятий, направленных на профилактику возникновения и обострения хронических и инфекционных заболеваний, в соответствии с медицинскими стандартами и рекомендациями врача с учетом имеющихся противопоказаний к данным видам мероприятий у получателя социальных услуг. Не менее 18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 соответствии с установленным режимом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Прогулки организуются при благоприятной погоде.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Занятия оздоровительной гимнастикой организуются в утренние часы. Занятия проводятся в помещении, обеспечивающем безопасность их проведения, оборудованном тренажерами и спортивным инвентарем. Мероприятия, направленные 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 в специально оборудованных помещениях.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2.4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Индивидуальная работа, направленная на предупреждение появления вредных привычек и избавление от них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Информационные, психологические, педагогические мероприятия с использованием профильной литературы и раздаточных материалов (брошюры, листовки, книжная продукция,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видео-, аудиоматериалы и пр.);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бесед, лекций с получателем услуг по вопросам предупреждения появления вредных привычек и избавления от них. Не менее 3 услуг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положительную динамику отказа от вредных привычек, формирование устойчивой позиции по формированию навыков здорового образа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формирование навыков здорового образа жизни у получателя социальных услуг.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2.5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социально-медицинским вопросам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индивидуальных или групповых бесед, проведение лекций, обеспечения получателя социальных услуг информационными материалами по вопросам планирования семьи, современных безопасных средств контрацепции, гигиены питания и жилища,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психосексуального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развития детей, способам поддержания и сохранения здоровья, проведение оздоровительных мероприятий. Не менее 6 услуг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обеспечение оказания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квалифицированными специалистами по конкретным проблемам, возникшим у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Предоставление услуги направлено на активизацию деятельности получателя социальных услуг в области улучшения своего здоровья, необходимости осуществления санитарно-гигиенических процедур, профилактики заболеваний, формирования навыков здорового образа жизни.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 Социально-психологические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Психологическая диагностика и обследование личности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и анализ психического состояния и индивидуальных особенностей личности получателя социальных услуг;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промежуточной диагностики при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позднее 3 дней со дня поступления на социальное обслуживание и в конце срока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психологическое образование, либо привлеченной организацией, оказывающей психологические услуги.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Социально-психологическое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Оказание квалифицированной помощи в решении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внутриличностных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проблем, проблем межличностного взаимодействия,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предупреждение и преодоление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выявление психологических проблем получателя социальных услуг путем проведения бесед;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объема и видов предполагаемой помощи;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социально-психологическую помощь получателю социальных услуг в раскрытии и мобилизации его внутренних ресурсов, решении и профилактике социально-психологических проблем.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раз (в начале и конце курса) по итогам психологической диагностики.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1 консультирования после каждого проведения промежуточной диагностики. Далее по мере необходимости.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устанавливается индивидуально в период действия договора о предоставлении социальных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поставщика социальных услуг, имеющим психологическое образование, либо привлеченной организацией, оказывающей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психологические услуги.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 учетом результатов психологической диагностики и обследования личности.</w:t>
            </w:r>
          </w:p>
        </w:tc>
      </w:tr>
      <w:tr w:rsidR="0041174C" w:rsidTr="00910815">
        <w:tc>
          <w:tcPr>
            <w:tcW w:w="15513" w:type="dxa"/>
            <w:gridSpan w:val="7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 Социально-педагогические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Социально-педагогическая коррекция, включая диагностику, консультирование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Выявление признаков, характеризующих нормальное или отклоняющееся поведение получателя социальных услуг, в том числе изучение его склонностей и потенциала, установление форм и степени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социальной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дезадаптации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(при ее наличии);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комплекса мероприятий по социально-педагогическому консультированию и коррекции;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мероприятий по социально-педагогическому консультированию и коррекции путем проведения индивидуальных или групповых занятий.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2 диагностик и 2 консультаций (в начале и конце курса). Далее по мере необходимости.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3 индивидуальных и 3 групповых занятий по педагогической коррекции за курс.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Периодичность осуществления социально-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Услуга оказывается сотрудником поставщика социальных услуг, имеющим педагогическое образование или соответствующие знания. При оказании услуги применяются диагностические методики и инструментарий.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письменного согласия получателя социальных услуг или родителя (законного представителя) получателя социальных услуг на ее получение.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Подготовка получателей социальных услуг к самостоятельной жизни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Проведение мероприятий в индивидуальной и групповой форме, направленных: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на формирование у получателя социальных услуг социально-бытовых навыков самообслуживания, мотивацию к труду; профориентацию;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определение семейных ценностей.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Не менее 6 групповых занятий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формирование у получателя социальных услуг навыков самостоятельной жизни.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сотрудником, имеющим медицинское, педагогическое или социальное образование.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4.3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профилактической и коррекционной работы с получателем социальных услуг,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его представителем, в том числе на дому, для своевременного выявления ситуаций педагогической запущенности, деформации и других ситуаций, которые могут вызвать отрицательную динамику достигнутых результатов; оказание социально-педагогической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включает проведение диагностических, консультационных, коррекционных и контрольных мероприятий.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Устанавливается уполномоченным органом в соответствии с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Показатели качества - предоставление услуги должно обеспечить своевременное выявление социально-педагогических проблем и оказание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Услуга оказывается сотрудником поставщика социальных услуг, имеющим педагогическое образование или соответствующие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знания.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родителями и детьми.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4.4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Проведение разнообразных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в организации социального обслуживания, а также за его пределами, в том числе проведение экскурсий, посещение театров, выставок, концертов, праздничных мероприятий, встреч. Организация деятельности клубов психологической, творческой, спортивной, трудовой, просветительской и иной направленности, семейных клубов, клубов по подготовке к будущей семейной жизни,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При необходимости предоставляется транспорт поставщика социальных услуг и сопровождение.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Услуга предоставляется не менее 8 раз. Далее по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В соответствии с утвержденным поставщиком социальных услуг планом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способствовать расширению общего и культурного кругозора, сферы общения, повышению творческой активности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Услуги по проведению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социокультурных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мероприятий предоставляются сотрудниками поставщика социальных услуг либо привлекаемыми организациями, творческими коллективами.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Поставщик социальных услуг в рамках своей компетенции организует деятельность групп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взаимоподдержки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, клубов общения (психологической, творческой, спортивной, трудовой и иной направленности, семейных клубов).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053" w:type="dxa"/>
            <w:gridSpan w:val="6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 Социально-правовые услуги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5.1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Консультирование по интересующим получателя социальных услуг, законного представителя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 проведение профилактических мероприятий и правового просвещения;</w:t>
            </w:r>
            <w:proofErr w:type="gramEnd"/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содействие в подготовке и направлении в соответствующие органы, организации заявлений и документов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личное обращение сотрудника поставщика социальных услуг в интересах получателя социальных услуг в органы (в том числе судебные органы), организации с соответствующими заявлениями и документами (при необходимости);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 (при необходимости).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Не менее 6 консультирований в </w:t>
            </w: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групповой форме за курс (индивидуально - по потребности).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знаниями, в том числе с привлечением при необходимости иных органов и организаций на основе межведомственного взаимодействия.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5.2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оказание помощи в сборе и подаче в соответствующие органы, организации документов (сведений), необходимых для восстановления документов;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осуществление </w:t>
            </w:r>
            <w:proofErr w:type="gram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контроля за</w:t>
            </w:r>
            <w:proofErr w:type="gram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ходом и результатами рассмотрения документов, поданных в органы, организации.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</w:t>
            </w:r>
          </w:p>
        </w:tc>
      </w:tr>
      <w:tr w:rsidR="0041174C" w:rsidTr="00910815">
        <w:tc>
          <w:tcPr>
            <w:tcW w:w="460" w:type="dxa"/>
          </w:tcPr>
          <w:p w:rsidR="0041174C" w:rsidRPr="00910815" w:rsidRDefault="0041174C">
            <w:pPr>
              <w:pStyle w:val="ConsPlusNormal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5.3</w:t>
            </w:r>
          </w:p>
        </w:tc>
        <w:tc>
          <w:tcPr>
            <w:tcW w:w="2154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</w:t>
            </w:r>
          </w:p>
        </w:tc>
        <w:tc>
          <w:tcPr>
            <w:tcW w:w="2693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Систематическое наблюдение за получателем социальных услуг, его представителем, в том числе на дому, для своевременного выявления проблем правового характера и оказания при необходимости социально-правовой помощи.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предоставляется не менее 2 раз.</w:t>
            </w:r>
          </w:p>
        </w:tc>
        <w:tc>
          <w:tcPr>
            <w:tcW w:w="2410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1559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подушевых</w:t>
            </w:r>
            <w:proofErr w:type="spellEnd"/>
            <w:r w:rsidRPr="00910815">
              <w:rPr>
                <w:rFonts w:asciiTheme="minorHAnsi" w:hAnsiTheme="minorHAnsi" w:cstheme="minorHAnsi"/>
                <w:sz w:val="18"/>
                <w:szCs w:val="18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175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Показатели качества - предоставление услуги должно обеспечить своевременное выявление правовых проблем и оказание помощи в их решении.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062" w:type="dxa"/>
          </w:tcPr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Услуга оказывается сотрудником поставщика социальных услуг, имеющим юридическое образование либо владеющим соответствующими знаниями.</w:t>
            </w:r>
          </w:p>
          <w:p w:rsidR="0041174C" w:rsidRPr="00910815" w:rsidRDefault="0041174C">
            <w:pPr>
              <w:pStyle w:val="ConsPlusNormal"/>
              <w:rPr>
                <w:rFonts w:asciiTheme="minorHAnsi" w:hAnsiTheme="minorHAnsi" w:cstheme="minorHAnsi"/>
                <w:sz w:val="18"/>
                <w:szCs w:val="18"/>
              </w:rPr>
            </w:pPr>
            <w:r w:rsidRPr="00910815">
              <w:rPr>
                <w:rFonts w:asciiTheme="minorHAnsi" w:hAnsiTheme="minorHAnsi" w:cstheme="minorHAnsi"/>
                <w:sz w:val="18"/>
                <w:szCs w:val="18"/>
              </w:rPr>
              <w:t>Социально-правовой патронаж осуществляется с учетом индивидуальных особенностей получателя социальных услуг и членов его семьи, их физического и психологического состояния здоровья, а также характера взаимоотношений между ними.</w:t>
            </w:r>
          </w:p>
        </w:tc>
      </w:tr>
    </w:tbl>
    <w:p w:rsidR="0041174C" w:rsidRDefault="0041174C">
      <w:pPr>
        <w:sectPr w:rsidR="0041174C" w:rsidSect="00910815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41174C" w:rsidRDefault="0041174C">
      <w:pPr>
        <w:pStyle w:val="ConsPlusNormal"/>
        <w:jc w:val="both"/>
      </w:pPr>
    </w:p>
    <w:p w:rsidR="0041174C" w:rsidRDefault="0041174C">
      <w:pPr>
        <w:pStyle w:val="ConsPlusNormal"/>
        <w:jc w:val="both"/>
      </w:pPr>
    </w:p>
    <w:sectPr w:rsidR="0041174C" w:rsidSect="00910815">
      <w:pgSz w:w="16838" w:h="11905" w:orient="landscape"/>
      <w:pgMar w:top="851" w:right="1134" w:bottom="170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74C"/>
    <w:rsid w:val="000A6004"/>
    <w:rsid w:val="00214087"/>
    <w:rsid w:val="0041174C"/>
    <w:rsid w:val="005F40AC"/>
    <w:rsid w:val="008113D1"/>
    <w:rsid w:val="00910815"/>
    <w:rsid w:val="00945467"/>
    <w:rsid w:val="00AE194C"/>
    <w:rsid w:val="00C904F8"/>
    <w:rsid w:val="00FA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17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1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1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117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8755</Words>
  <Characters>49907</Characters>
  <Application>Microsoft Office Word</Application>
  <DocSecurity>0</DocSecurity>
  <Lines>415</Lines>
  <Paragraphs>117</Paragraphs>
  <ScaleCrop>false</ScaleCrop>
  <Company/>
  <LinksUpToDate>false</LinksUpToDate>
  <CharactersWithSpaces>58545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Руслан</cp:lastModifiedBy>
  <cp:revision>4</cp:revision>
  <dcterms:created xsi:type="dcterms:W3CDTF">2019-06-04T07:06:00Z</dcterms:created>
  <dcterms:modified xsi:type="dcterms:W3CDTF">2021-10-21T05:01:00Z</dcterms:modified>
</cp:coreProperties>
</file>